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E092" w14:textId="77777777" w:rsidR="00FC4942" w:rsidRPr="00CB683B" w:rsidRDefault="00FC4942" w:rsidP="00FC4942">
      <w:pPr>
        <w:pStyle w:val="StandardWeb"/>
        <w:spacing w:before="0" w:beforeAutospacing="0" w:after="0" w:afterAutospacing="0" w:line="276" w:lineRule="auto"/>
        <w:rPr>
          <w:bCs/>
          <w:sz w:val="22"/>
          <w:szCs w:val="22"/>
        </w:rPr>
      </w:pPr>
      <w:r w:rsidRPr="00CB683B">
        <w:rPr>
          <w:bCs/>
          <w:sz w:val="22"/>
          <w:szCs w:val="22"/>
        </w:rPr>
        <w:t>GOSPODARSKA ŠKOLA VARAŽDIN</w:t>
      </w:r>
    </w:p>
    <w:p w14:paraId="3D3AE8D4" w14:textId="77777777" w:rsidR="00CB683B" w:rsidRPr="00CB683B" w:rsidRDefault="00CB683B" w:rsidP="00FC4942">
      <w:pPr>
        <w:pStyle w:val="StandardWeb"/>
        <w:spacing w:before="0" w:beforeAutospacing="0" w:after="0" w:afterAutospacing="0" w:line="276" w:lineRule="auto"/>
        <w:rPr>
          <w:bCs/>
          <w:sz w:val="22"/>
          <w:szCs w:val="22"/>
        </w:rPr>
      </w:pPr>
      <w:r w:rsidRPr="00CB683B">
        <w:rPr>
          <w:bCs/>
          <w:sz w:val="22"/>
          <w:szCs w:val="22"/>
        </w:rPr>
        <w:t>Božene Plazzeriano 4, Varaždin</w:t>
      </w:r>
    </w:p>
    <w:p w14:paraId="1802D1CD" w14:textId="77777777" w:rsidR="00CB683B" w:rsidRPr="00CB683B" w:rsidRDefault="00CB683B" w:rsidP="00FC4942">
      <w:pPr>
        <w:pStyle w:val="StandardWeb"/>
        <w:spacing w:before="0" w:beforeAutospacing="0" w:after="0" w:afterAutospacing="0" w:line="276" w:lineRule="auto"/>
        <w:rPr>
          <w:bCs/>
          <w:sz w:val="22"/>
          <w:szCs w:val="22"/>
        </w:rPr>
      </w:pPr>
    </w:p>
    <w:p w14:paraId="3F377592" w14:textId="77777777" w:rsidR="00CB683B" w:rsidRPr="00CB683B" w:rsidRDefault="00CB683B" w:rsidP="00FC4942">
      <w:pPr>
        <w:pStyle w:val="StandardWeb"/>
        <w:spacing w:before="0" w:beforeAutospacing="0" w:after="0" w:afterAutospacing="0" w:line="276" w:lineRule="auto"/>
        <w:rPr>
          <w:bCs/>
          <w:sz w:val="22"/>
          <w:szCs w:val="22"/>
        </w:rPr>
      </w:pPr>
      <w:r w:rsidRPr="00CB683B">
        <w:rPr>
          <w:bCs/>
          <w:sz w:val="22"/>
          <w:szCs w:val="22"/>
        </w:rPr>
        <w:t>KLASA:</w:t>
      </w:r>
      <w:r w:rsidR="00E66897">
        <w:rPr>
          <w:bCs/>
          <w:sz w:val="22"/>
          <w:szCs w:val="22"/>
        </w:rPr>
        <w:t xml:space="preserve"> </w:t>
      </w:r>
      <w:r w:rsidR="00F06289">
        <w:rPr>
          <w:bCs/>
          <w:sz w:val="22"/>
          <w:szCs w:val="22"/>
        </w:rPr>
        <w:t>112-02/22-01/19</w:t>
      </w:r>
    </w:p>
    <w:p w14:paraId="4DA6428C" w14:textId="77777777" w:rsidR="00CB683B" w:rsidRPr="00CB683B" w:rsidRDefault="00CB683B" w:rsidP="00FC4942">
      <w:pPr>
        <w:pStyle w:val="StandardWeb"/>
        <w:spacing w:before="0" w:beforeAutospacing="0" w:after="0" w:afterAutospacing="0" w:line="276" w:lineRule="auto"/>
        <w:rPr>
          <w:bCs/>
          <w:sz w:val="22"/>
          <w:szCs w:val="22"/>
        </w:rPr>
      </w:pPr>
      <w:r w:rsidRPr="00CB683B">
        <w:rPr>
          <w:bCs/>
          <w:sz w:val="22"/>
          <w:szCs w:val="22"/>
        </w:rPr>
        <w:t>URBROJ:</w:t>
      </w:r>
      <w:r w:rsidR="00E66897">
        <w:rPr>
          <w:bCs/>
          <w:sz w:val="22"/>
          <w:szCs w:val="22"/>
        </w:rPr>
        <w:t xml:space="preserve"> </w:t>
      </w:r>
      <w:r w:rsidR="000C1B3D">
        <w:rPr>
          <w:bCs/>
          <w:sz w:val="22"/>
          <w:szCs w:val="22"/>
        </w:rPr>
        <w:t>2186-148-02-22-3</w:t>
      </w:r>
    </w:p>
    <w:p w14:paraId="6FE87DCD" w14:textId="77777777" w:rsidR="003815FB" w:rsidRPr="00CB683B" w:rsidRDefault="00FC4942" w:rsidP="00FC4942">
      <w:pPr>
        <w:pStyle w:val="StandardWeb"/>
        <w:spacing w:line="276" w:lineRule="auto"/>
        <w:rPr>
          <w:bCs/>
          <w:sz w:val="22"/>
          <w:szCs w:val="22"/>
        </w:rPr>
      </w:pPr>
      <w:r w:rsidRPr="00CB683B">
        <w:rPr>
          <w:bCs/>
          <w:sz w:val="22"/>
          <w:szCs w:val="22"/>
        </w:rPr>
        <w:t xml:space="preserve">Na temelju odredbi iz čl. 10. Zakona o odgoju i obrazovanju u osnovnoj i srednjoj školi, Pravilnika o načinu i postupku zapošljavanja u Gospodarskoj školi Varaždin te Odluci o imenovanju povjerenstva za procjenu i vrednovanje kandidata, Povjerenstvo za radno mjesto </w:t>
      </w:r>
      <w:r w:rsidR="006975D9">
        <w:rPr>
          <w:bCs/>
          <w:sz w:val="22"/>
          <w:szCs w:val="22"/>
        </w:rPr>
        <w:t xml:space="preserve">nastavnik/ca </w:t>
      </w:r>
      <w:r w:rsidR="00F06289">
        <w:rPr>
          <w:bCs/>
          <w:sz w:val="22"/>
          <w:szCs w:val="22"/>
        </w:rPr>
        <w:t>hrvatskog jezika</w:t>
      </w:r>
      <w:r w:rsidR="006975D9">
        <w:rPr>
          <w:bCs/>
          <w:sz w:val="22"/>
          <w:szCs w:val="22"/>
        </w:rPr>
        <w:t xml:space="preserve"> </w:t>
      </w:r>
      <w:r w:rsidR="00776AB5">
        <w:rPr>
          <w:bCs/>
          <w:sz w:val="22"/>
          <w:szCs w:val="22"/>
        </w:rPr>
        <w:t>objavljuje</w:t>
      </w:r>
    </w:p>
    <w:p w14:paraId="452F1131" w14:textId="77777777" w:rsidR="00FC4942" w:rsidRPr="00CB683B" w:rsidRDefault="003815FB" w:rsidP="00FC4942">
      <w:pPr>
        <w:pStyle w:val="StandardWeb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CB683B">
        <w:rPr>
          <w:bCs/>
          <w:sz w:val="22"/>
          <w:szCs w:val="22"/>
        </w:rPr>
        <w:t>OBAVIJEST</w:t>
      </w:r>
    </w:p>
    <w:p w14:paraId="39B3580C" w14:textId="77777777" w:rsidR="003815FB" w:rsidRPr="00CB683B" w:rsidRDefault="003815FB" w:rsidP="00FC4942">
      <w:pPr>
        <w:pStyle w:val="StandardWeb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CB683B">
        <w:rPr>
          <w:bCs/>
          <w:sz w:val="22"/>
          <w:szCs w:val="22"/>
        </w:rPr>
        <w:t>O PODRUČJU ODNOSNO SADRŽAJU I NAČINU VREDNOVANJA TE PRAVNIM I DRUGIM IZVORIMA ZA PRIPREMU KANDIDATA ZA VREDNOVANJE</w:t>
      </w:r>
    </w:p>
    <w:p w14:paraId="304596A2" w14:textId="77777777" w:rsidR="004F6A01" w:rsidRPr="00CB683B" w:rsidRDefault="004F6A01" w:rsidP="00FC4942">
      <w:pPr>
        <w:pStyle w:val="StandardWeb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CB683B">
        <w:rPr>
          <w:bCs/>
          <w:sz w:val="22"/>
          <w:szCs w:val="22"/>
        </w:rPr>
        <w:t>TE VREMENU I MJESTU VREDNOVANJA</w:t>
      </w:r>
    </w:p>
    <w:p w14:paraId="78B08942" w14:textId="77777777" w:rsidR="00751D6E" w:rsidRPr="00CB683B" w:rsidRDefault="0093111F" w:rsidP="007D5B29">
      <w:pPr>
        <w:pStyle w:val="StandardWeb"/>
        <w:spacing w:before="24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CB683B">
        <w:rPr>
          <w:b/>
          <w:bCs/>
          <w:sz w:val="22"/>
          <w:szCs w:val="22"/>
        </w:rPr>
        <w:t>I.</w:t>
      </w:r>
    </w:p>
    <w:p w14:paraId="278EA2F6" w14:textId="1D6CAE09" w:rsidR="007D5B29" w:rsidRDefault="00C4105D" w:rsidP="007D5B29">
      <w:pPr>
        <w:pStyle w:val="StandardWeb"/>
        <w:spacing w:before="0" w:beforeAutospacing="0" w:line="276" w:lineRule="auto"/>
        <w:jc w:val="both"/>
        <w:rPr>
          <w:bCs/>
          <w:sz w:val="22"/>
          <w:szCs w:val="22"/>
        </w:rPr>
      </w:pPr>
      <w:r w:rsidRPr="00CB683B">
        <w:rPr>
          <w:bCs/>
          <w:sz w:val="22"/>
          <w:szCs w:val="22"/>
        </w:rPr>
        <w:t xml:space="preserve">Ocjena sposobnosti kandidata </w:t>
      </w:r>
      <w:r w:rsidR="002948DD" w:rsidRPr="00CB683B">
        <w:rPr>
          <w:bCs/>
          <w:sz w:val="22"/>
          <w:szCs w:val="22"/>
        </w:rPr>
        <w:t xml:space="preserve">koji ispunjavaju formalne uvjete natječaja </w:t>
      </w:r>
      <w:r w:rsidRPr="00CB683B">
        <w:rPr>
          <w:bCs/>
          <w:sz w:val="22"/>
          <w:szCs w:val="22"/>
        </w:rPr>
        <w:t xml:space="preserve">za radno mjesto </w:t>
      </w:r>
      <w:r w:rsidR="007811A2">
        <w:rPr>
          <w:rStyle w:val="Naglaeno"/>
          <w:sz w:val="22"/>
          <w:szCs w:val="22"/>
        </w:rPr>
        <w:t xml:space="preserve">NASTAVNIK/CA </w:t>
      </w:r>
      <w:r w:rsidR="00F06289">
        <w:rPr>
          <w:rStyle w:val="Naglaeno"/>
          <w:sz w:val="22"/>
          <w:szCs w:val="22"/>
        </w:rPr>
        <w:t>HRVATSKOG JEZIKA</w:t>
      </w:r>
      <w:r w:rsidRPr="00CB683B">
        <w:rPr>
          <w:rStyle w:val="Naglaeno"/>
          <w:sz w:val="22"/>
          <w:szCs w:val="22"/>
        </w:rPr>
        <w:t xml:space="preserve"> </w:t>
      </w:r>
      <w:r w:rsidR="009017D8" w:rsidRPr="00CB683B">
        <w:rPr>
          <w:rStyle w:val="Naglaeno"/>
          <w:sz w:val="22"/>
          <w:szCs w:val="22"/>
        </w:rPr>
        <w:t xml:space="preserve"> po natječaju objavljenom </w:t>
      </w:r>
      <w:r w:rsidR="007811A2">
        <w:rPr>
          <w:rStyle w:val="Naglaeno"/>
          <w:sz w:val="22"/>
          <w:szCs w:val="22"/>
        </w:rPr>
        <w:t>12.10</w:t>
      </w:r>
      <w:r w:rsidR="00EC23AC" w:rsidRPr="00CB683B">
        <w:rPr>
          <w:rStyle w:val="Naglaeno"/>
          <w:sz w:val="22"/>
          <w:szCs w:val="22"/>
        </w:rPr>
        <w:t>.202</w:t>
      </w:r>
      <w:r w:rsidR="006B73B2" w:rsidRPr="00CB683B">
        <w:rPr>
          <w:rStyle w:val="Naglaeno"/>
          <w:sz w:val="22"/>
          <w:szCs w:val="22"/>
        </w:rPr>
        <w:t>2</w:t>
      </w:r>
      <w:r w:rsidR="004657A1" w:rsidRPr="00CB683B">
        <w:rPr>
          <w:rStyle w:val="Naglaeno"/>
          <w:sz w:val="22"/>
          <w:szCs w:val="22"/>
        </w:rPr>
        <w:t xml:space="preserve">. </w:t>
      </w:r>
      <w:r w:rsidRPr="00CB683B">
        <w:rPr>
          <w:bCs/>
          <w:sz w:val="22"/>
          <w:szCs w:val="22"/>
        </w:rPr>
        <w:t xml:space="preserve">obavit će se </w:t>
      </w:r>
      <w:r w:rsidRPr="00CB683B">
        <w:rPr>
          <w:b/>
          <w:bCs/>
          <w:sz w:val="22"/>
          <w:szCs w:val="22"/>
        </w:rPr>
        <w:t>u</w:t>
      </w:r>
      <w:r w:rsidR="006D19EE">
        <w:rPr>
          <w:b/>
          <w:bCs/>
          <w:sz w:val="22"/>
          <w:szCs w:val="22"/>
        </w:rPr>
        <w:t xml:space="preserve"> </w:t>
      </w:r>
      <w:r w:rsidR="00F3028C">
        <w:rPr>
          <w:b/>
          <w:bCs/>
          <w:sz w:val="22"/>
          <w:szCs w:val="22"/>
        </w:rPr>
        <w:t>ČETVRTAK</w:t>
      </w:r>
      <w:r w:rsidR="00E001E7" w:rsidRPr="00CB683B">
        <w:rPr>
          <w:b/>
          <w:bCs/>
          <w:sz w:val="22"/>
          <w:szCs w:val="22"/>
        </w:rPr>
        <w:t>,</w:t>
      </w:r>
      <w:r w:rsidR="009017D8" w:rsidRPr="00CB683B">
        <w:rPr>
          <w:rStyle w:val="Naglaeno"/>
          <w:sz w:val="22"/>
          <w:szCs w:val="22"/>
        </w:rPr>
        <w:t xml:space="preserve"> </w:t>
      </w:r>
      <w:r w:rsidR="00633F19" w:rsidRPr="00CB683B">
        <w:rPr>
          <w:rStyle w:val="Naglaeno"/>
          <w:sz w:val="22"/>
          <w:szCs w:val="22"/>
        </w:rPr>
        <w:t xml:space="preserve"> </w:t>
      </w:r>
      <w:r w:rsidR="007811A2">
        <w:rPr>
          <w:rStyle w:val="Naglaeno"/>
          <w:sz w:val="22"/>
          <w:szCs w:val="22"/>
        </w:rPr>
        <w:t>2</w:t>
      </w:r>
      <w:r w:rsidR="00F3028C">
        <w:rPr>
          <w:rStyle w:val="Naglaeno"/>
          <w:sz w:val="22"/>
          <w:szCs w:val="22"/>
        </w:rPr>
        <w:t>7</w:t>
      </w:r>
      <w:r w:rsidR="007811A2">
        <w:rPr>
          <w:rStyle w:val="Naglaeno"/>
          <w:sz w:val="22"/>
          <w:szCs w:val="22"/>
        </w:rPr>
        <w:t xml:space="preserve">. </w:t>
      </w:r>
      <w:r w:rsidR="00733163">
        <w:rPr>
          <w:rStyle w:val="Naglaeno"/>
          <w:sz w:val="22"/>
          <w:szCs w:val="22"/>
        </w:rPr>
        <w:t>10.</w:t>
      </w:r>
      <w:r w:rsidR="007811A2" w:rsidRPr="00CB683B">
        <w:rPr>
          <w:rStyle w:val="Naglaeno"/>
          <w:sz w:val="22"/>
          <w:szCs w:val="22"/>
        </w:rPr>
        <w:t xml:space="preserve"> </w:t>
      </w:r>
      <w:r w:rsidR="00EC23AC" w:rsidRPr="00CB683B">
        <w:rPr>
          <w:rStyle w:val="Naglaeno"/>
          <w:sz w:val="22"/>
          <w:szCs w:val="22"/>
        </w:rPr>
        <w:t>202</w:t>
      </w:r>
      <w:r w:rsidR="006B73B2" w:rsidRPr="00CB683B">
        <w:rPr>
          <w:rStyle w:val="Naglaeno"/>
          <w:sz w:val="22"/>
          <w:szCs w:val="22"/>
        </w:rPr>
        <w:t>2</w:t>
      </w:r>
      <w:r w:rsidRPr="00CB683B">
        <w:rPr>
          <w:rStyle w:val="Naglaeno"/>
          <w:sz w:val="22"/>
          <w:szCs w:val="22"/>
        </w:rPr>
        <w:t>.</w:t>
      </w:r>
      <w:r w:rsidRPr="00CB683B">
        <w:rPr>
          <w:bCs/>
          <w:sz w:val="22"/>
          <w:szCs w:val="22"/>
        </w:rPr>
        <w:t xml:space="preserve"> </w:t>
      </w:r>
      <w:r w:rsidRPr="00CB683B">
        <w:rPr>
          <w:b/>
          <w:bCs/>
          <w:sz w:val="22"/>
          <w:szCs w:val="22"/>
        </w:rPr>
        <w:t>godine u</w:t>
      </w:r>
      <w:r w:rsidRPr="00CB683B">
        <w:rPr>
          <w:bCs/>
          <w:sz w:val="22"/>
          <w:szCs w:val="22"/>
        </w:rPr>
        <w:t xml:space="preserve"> </w:t>
      </w:r>
      <w:r w:rsidR="00F3028C" w:rsidRPr="00F3028C">
        <w:rPr>
          <w:b/>
          <w:bCs/>
          <w:sz w:val="22"/>
          <w:szCs w:val="22"/>
        </w:rPr>
        <w:t>15</w:t>
      </w:r>
      <w:r w:rsidR="007811A2" w:rsidRPr="007811A2">
        <w:rPr>
          <w:b/>
          <w:bCs/>
          <w:sz w:val="22"/>
          <w:szCs w:val="22"/>
        </w:rPr>
        <w:t>,0</w:t>
      </w:r>
      <w:r w:rsidRPr="007811A2">
        <w:rPr>
          <w:rStyle w:val="Naglaeno"/>
          <w:sz w:val="22"/>
          <w:szCs w:val="22"/>
        </w:rPr>
        <w:t>0</w:t>
      </w:r>
      <w:r w:rsidRPr="00CB683B">
        <w:rPr>
          <w:bCs/>
          <w:sz w:val="22"/>
          <w:szCs w:val="22"/>
        </w:rPr>
        <w:t xml:space="preserve"> sati</w:t>
      </w:r>
      <w:r w:rsidRPr="00CB683B">
        <w:rPr>
          <w:bCs/>
          <w:i/>
          <w:sz w:val="22"/>
          <w:szCs w:val="22"/>
        </w:rPr>
        <w:t xml:space="preserve"> </w:t>
      </w:r>
      <w:r w:rsidRPr="00CB683B">
        <w:rPr>
          <w:bCs/>
          <w:sz w:val="22"/>
          <w:szCs w:val="22"/>
        </w:rPr>
        <w:t xml:space="preserve">u </w:t>
      </w:r>
      <w:r w:rsidR="00591383" w:rsidRPr="00850AA2">
        <w:rPr>
          <w:bCs/>
          <w:sz w:val="22"/>
          <w:szCs w:val="22"/>
        </w:rPr>
        <w:t>prostorijama</w:t>
      </w:r>
      <w:r w:rsidR="00591383">
        <w:rPr>
          <w:bCs/>
          <w:sz w:val="22"/>
          <w:szCs w:val="22"/>
        </w:rPr>
        <w:t xml:space="preserve"> Gospodarske škole Varaždin</w:t>
      </w:r>
      <w:r w:rsidRPr="00CB683B">
        <w:rPr>
          <w:bCs/>
          <w:sz w:val="22"/>
          <w:szCs w:val="22"/>
        </w:rPr>
        <w:t>.</w:t>
      </w:r>
    </w:p>
    <w:p w14:paraId="260E861E" w14:textId="77777777" w:rsidR="002948DD" w:rsidRDefault="002948DD" w:rsidP="007D5B29">
      <w:pPr>
        <w:pStyle w:val="StandardWeb"/>
        <w:spacing w:after="0" w:afterAutospacing="0" w:line="276" w:lineRule="auto"/>
        <w:jc w:val="center"/>
        <w:rPr>
          <w:b/>
          <w:bCs/>
          <w:sz w:val="22"/>
          <w:szCs w:val="22"/>
        </w:rPr>
      </w:pPr>
      <w:r w:rsidRPr="00CB683B">
        <w:rPr>
          <w:b/>
          <w:bCs/>
          <w:sz w:val="22"/>
          <w:szCs w:val="22"/>
        </w:rPr>
        <w:t>II.</w:t>
      </w:r>
    </w:p>
    <w:p w14:paraId="163C0312" w14:textId="77777777" w:rsidR="006D19EE" w:rsidRDefault="006D19EE" w:rsidP="000D000E">
      <w:pPr>
        <w:pStyle w:val="StandardWeb"/>
        <w:spacing w:after="0" w:afterAutospacing="0"/>
        <w:jc w:val="both"/>
        <w:rPr>
          <w:bCs/>
          <w:sz w:val="22"/>
          <w:szCs w:val="22"/>
        </w:rPr>
      </w:pPr>
      <w:r w:rsidRPr="00CB683B">
        <w:rPr>
          <w:bCs/>
          <w:sz w:val="22"/>
          <w:szCs w:val="22"/>
        </w:rPr>
        <w:t>Vrednovanje kandidata povjerenstvo utvrđuje putem</w:t>
      </w:r>
      <w:r>
        <w:rPr>
          <w:bCs/>
          <w:sz w:val="22"/>
          <w:szCs w:val="22"/>
        </w:rPr>
        <w:t xml:space="preserve"> pisanog dijela testiranja i</w:t>
      </w:r>
      <w:r w:rsidRPr="00CB683B">
        <w:rPr>
          <w:bCs/>
          <w:sz w:val="22"/>
          <w:szCs w:val="22"/>
        </w:rPr>
        <w:t xml:space="preserve"> </w:t>
      </w:r>
      <w:r w:rsidR="000D000E">
        <w:rPr>
          <w:bCs/>
          <w:sz w:val="22"/>
          <w:szCs w:val="22"/>
        </w:rPr>
        <w:t>razgovora</w:t>
      </w:r>
      <w:r w:rsidRPr="00CB683B">
        <w:rPr>
          <w:bCs/>
          <w:sz w:val="22"/>
          <w:szCs w:val="22"/>
        </w:rPr>
        <w:t xml:space="preserve"> (intervjua) s kan</w:t>
      </w:r>
      <w:r w:rsidR="00BF5EE0">
        <w:rPr>
          <w:bCs/>
          <w:sz w:val="22"/>
          <w:szCs w:val="22"/>
        </w:rPr>
        <w:t>didatom, a vrednuje se bodovima</w:t>
      </w:r>
      <w:r w:rsidRPr="00CB683B">
        <w:rPr>
          <w:bCs/>
          <w:sz w:val="22"/>
          <w:szCs w:val="22"/>
        </w:rPr>
        <w:t>.</w:t>
      </w:r>
    </w:p>
    <w:p w14:paraId="174E78AC" w14:textId="77777777" w:rsidR="00BF5EE0" w:rsidRDefault="00BF5EE0" w:rsidP="000D000E">
      <w:pPr>
        <w:pStyle w:val="StandardWeb"/>
        <w:spacing w:after="0"/>
        <w:jc w:val="both"/>
        <w:rPr>
          <w:bCs/>
          <w:sz w:val="22"/>
          <w:szCs w:val="22"/>
        </w:rPr>
      </w:pPr>
      <w:r w:rsidRPr="00BF5EE0">
        <w:rPr>
          <w:bCs/>
          <w:sz w:val="22"/>
          <w:szCs w:val="22"/>
        </w:rPr>
        <w:t xml:space="preserve">Nakon obavljenog </w:t>
      </w:r>
      <w:r w:rsidR="000D000E">
        <w:rPr>
          <w:bCs/>
          <w:sz w:val="22"/>
          <w:szCs w:val="22"/>
        </w:rPr>
        <w:t xml:space="preserve">pisanog dijela </w:t>
      </w:r>
      <w:r w:rsidRPr="00BF5EE0">
        <w:rPr>
          <w:bCs/>
          <w:sz w:val="22"/>
          <w:szCs w:val="22"/>
        </w:rPr>
        <w:t>testiranja Povjerenstvo utvrđuje rezultat za svakog kandidata</w:t>
      </w:r>
      <w:r>
        <w:rPr>
          <w:bCs/>
          <w:sz w:val="22"/>
          <w:szCs w:val="22"/>
        </w:rPr>
        <w:t xml:space="preserve"> koji je pristupio testiranju. </w:t>
      </w:r>
      <w:r w:rsidRPr="00BF5EE0">
        <w:rPr>
          <w:bCs/>
          <w:sz w:val="22"/>
          <w:szCs w:val="22"/>
        </w:rPr>
        <w:t xml:space="preserve">Smatra se da je kandidat na </w:t>
      </w:r>
      <w:r w:rsidR="000D000E">
        <w:rPr>
          <w:bCs/>
          <w:sz w:val="22"/>
          <w:szCs w:val="22"/>
        </w:rPr>
        <w:t xml:space="preserve">pisanom </w:t>
      </w:r>
      <w:r w:rsidRPr="00BF5EE0">
        <w:rPr>
          <w:bCs/>
          <w:sz w:val="22"/>
          <w:szCs w:val="22"/>
        </w:rPr>
        <w:t xml:space="preserve">testiranju zadovoljio ako je dobio najmanje 5 bodova od ukupno 10 mogućih bodova. </w:t>
      </w:r>
      <w:r>
        <w:rPr>
          <w:bCs/>
          <w:sz w:val="22"/>
          <w:szCs w:val="22"/>
        </w:rPr>
        <w:t xml:space="preserve">S prvih </w:t>
      </w:r>
      <w:r w:rsidRPr="00BF5EE0">
        <w:rPr>
          <w:bCs/>
          <w:sz w:val="22"/>
          <w:szCs w:val="22"/>
        </w:rPr>
        <w:t xml:space="preserve">pet </w:t>
      </w:r>
      <w:r>
        <w:rPr>
          <w:bCs/>
          <w:sz w:val="22"/>
          <w:szCs w:val="22"/>
        </w:rPr>
        <w:t xml:space="preserve">najbolje rangiranih </w:t>
      </w:r>
      <w:r w:rsidRPr="00BF5EE0">
        <w:rPr>
          <w:bCs/>
          <w:sz w:val="22"/>
          <w:szCs w:val="22"/>
        </w:rPr>
        <w:t xml:space="preserve">kandidata </w:t>
      </w:r>
      <w:r>
        <w:rPr>
          <w:bCs/>
          <w:sz w:val="22"/>
          <w:szCs w:val="22"/>
        </w:rPr>
        <w:t>obavit će se usmeni dio testiranja (intervju)</w:t>
      </w:r>
      <w:r w:rsidRPr="00BF5EE0">
        <w:rPr>
          <w:bCs/>
          <w:sz w:val="22"/>
          <w:szCs w:val="22"/>
        </w:rPr>
        <w:t xml:space="preserve">. Svi kandidati koje dijele </w:t>
      </w:r>
      <w:r>
        <w:rPr>
          <w:bCs/>
          <w:sz w:val="22"/>
          <w:szCs w:val="22"/>
        </w:rPr>
        <w:t xml:space="preserve">peto </w:t>
      </w:r>
      <w:r w:rsidRPr="00BF5EE0">
        <w:rPr>
          <w:bCs/>
          <w:sz w:val="22"/>
          <w:szCs w:val="22"/>
        </w:rPr>
        <w:t xml:space="preserve">mjesto nakon provedenog testiranja pozvat </w:t>
      </w:r>
      <w:r w:rsidR="000D000E">
        <w:rPr>
          <w:bCs/>
          <w:sz w:val="22"/>
          <w:szCs w:val="22"/>
        </w:rPr>
        <w:t xml:space="preserve">će se na razgovor (intervju). </w:t>
      </w:r>
      <w:r w:rsidRPr="008B2AB3">
        <w:rPr>
          <w:bCs/>
          <w:sz w:val="22"/>
          <w:szCs w:val="22"/>
        </w:rPr>
        <w:t>Povjerenstvo u razgovoru s kandidatom utvrđuje znanja, sposobnosti i vještine, interese, profesionalne ciljeve i motivaciju kandidata za rad u školi te rezultate ostvarene u njihovu dosadašnjem radu.</w:t>
      </w:r>
      <w:r w:rsidR="000D000E" w:rsidRPr="008B2AB3">
        <w:rPr>
          <w:bCs/>
          <w:sz w:val="22"/>
          <w:szCs w:val="22"/>
        </w:rPr>
        <w:t xml:space="preserve"> </w:t>
      </w:r>
      <w:r w:rsidRPr="008B2AB3">
        <w:rPr>
          <w:bCs/>
          <w:sz w:val="22"/>
          <w:szCs w:val="22"/>
        </w:rPr>
        <w:t>R</w:t>
      </w:r>
      <w:r w:rsidRPr="00BF5EE0">
        <w:rPr>
          <w:bCs/>
          <w:sz w:val="22"/>
          <w:szCs w:val="22"/>
        </w:rPr>
        <w:t>ezultati intervjua vrednuju se od 0 do 10 bodova.</w:t>
      </w:r>
      <w:r w:rsidR="000D000E">
        <w:rPr>
          <w:bCs/>
          <w:sz w:val="22"/>
          <w:szCs w:val="22"/>
        </w:rPr>
        <w:t xml:space="preserve"> </w:t>
      </w:r>
      <w:r w:rsidRPr="00BF5EE0">
        <w:rPr>
          <w:bCs/>
          <w:sz w:val="22"/>
          <w:szCs w:val="22"/>
        </w:rPr>
        <w:t>Smatra se da je kandidat zadovoljio na razgovoru (intervjuu) ako je dobio najmanje 5 bodova.</w:t>
      </w:r>
    </w:p>
    <w:p w14:paraId="38781BA0" w14:textId="77777777" w:rsidR="000D000E" w:rsidRPr="000D000E" w:rsidRDefault="000D000E" w:rsidP="000D000E">
      <w:pPr>
        <w:pStyle w:val="StandardWeb"/>
        <w:rPr>
          <w:rStyle w:val="Naglaeno"/>
          <w:b w:val="0"/>
          <w:sz w:val="22"/>
          <w:szCs w:val="22"/>
        </w:rPr>
      </w:pPr>
      <w:r w:rsidRPr="000D000E">
        <w:rPr>
          <w:rStyle w:val="Naglaeno"/>
          <w:b w:val="0"/>
          <w:sz w:val="22"/>
          <w:szCs w:val="22"/>
        </w:rPr>
        <w:t xml:space="preserve">Ako kandidat ne pristupi vrednovanju, </w:t>
      </w:r>
      <w:r w:rsidRPr="00CB683B">
        <w:rPr>
          <w:rStyle w:val="Naglaeno"/>
          <w:b w:val="0"/>
          <w:sz w:val="22"/>
          <w:szCs w:val="22"/>
        </w:rPr>
        <w:t>ne smatra se kandidatom u postupku</w:t>
      </w:r>
      <w:r>
        <w:rPr>
          <w:rStyle w:val="Naglaeno"/>
          <w:b w:val="0"/>
          <w:sz w:val="22"/>
          <w:szCs w:val="22"/>
        </w:rPr>
        <w:t>.</w:t>
      </w:r>
    </w:p>
    <w:p w14:paraId="72C8AB5A" w14:textId="77777777" w:rsidR="00751D6E" w:rsidRDefault="002948DD" w:rsidP="006975D9">
      <w:pPr>
        <w:pStyle w:val="Standard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CB683B">
        <w:rPr>
          <w:b/>
          <w:bCs/>
          <w:sz w:val="22"/>
          <w:szCs w:val="22"/>
        </w:rPr>
        <w:t>I</w:t>
      </w:r>
      <w:r w:rsidR="00CB683B" w:rsidRPr="00CB683B">
        <w:rPr>
          <w:b/>
          <w:bCs/>
          <w:sz w:val="22"/>
          <w:szCs w:val="22"/>
        </w:rPr>
        <w:t>II</w:t>
      </w:r>
      <w:r w:rsidR="0093111F" w:rsidRPr="00CB683B">
        <w:rPr>
          <w:b/>
          <w:bCs/>
          <w:sz w:val="22"/>
          <w:szCs w:val="22"/>
        </w:rPr>
        <w:t>.</w:t>
      </w:r>
    </w:p>
    <w:p w14:paraId="1762A0EC" w14:textId="77777777" w:rsidR="000D000E" w:rsidRPr="006D19EE" w:rsidRDefault="000D000E" w:rsidP="007D5B29">
      <w:pPr>
        <w:pStyle w:val="StandardWeb"/>
        <w:spacing w:before="0" w:beforeAutospacing="0" w:after="0" w:afterAutospacing="0" w:line="276" w:lineRule="auto"/>
        <w:rPr>
          <w:b/>
          <w:bCs/>
          <w:sz w:val="22"/>
          <w:szCs w:val="22"/>
        </w:rPr>
      </w:pPr>
      <w:r w:rsidRPr="006D19EE">
        <w:rPr>
          <w:b/>
          <w:bCs/>
          <w:sz w:val="22"/>
          <w:szCs w:val="22"/>
        </w:rPr>
        <w:t>Pisana provjera kandidata obuhvaća:</w:t>
      </w:r>
      <w:r w:rsidRPr="006D19EE">
        <w:rPr>
          <w:b/>
          <w:bCs/>
          <w:sz w:val="22"/>
          <w:szCs w:val="22"/>
        </w:rPr>
        <w:br/>
      </w:r>
      <w:r w:rsidRPr="006D19EE">
        <w:rPr>
          <w:sz w:val="22"/>
          <w:szCs w:val="22"/>
        </w:rPr>
        <w:t xml:space="preserve">1. Poznavanje strukovnih nastavnih sadržaja </w:t>
      </w:r>
    </w:p>
    <w:p w14:paraId="3DC42FB6" w14:textId="77777777" w:rsidR="000D000E" w:rsidRPr="006D19EE" w:rsidRDefault="000D000E" w:rsidP="000D000E">
      <w:pPr>
        <w:pStyle w:val="Default"/>
        <w:rPr>
          <w:color w:val="auto"/>
          <w:sz w:val="22"/>
          <w:szCs w:val="22"/>
        </w:rPr>
      </w:pPr>
      <w:r w:rsidRPr="006D19EE">
        <w:rPr>
          <w:color w:val="auto"/>
          <w:sz w:val="22"/>
          <w:szCs w:val="22"/>
        </w:rPr>
        <w:t xml:space="preserve">2. Pravilnik o načinima, postupcima i elementima vrednovanja učenika u osnovnoj i srednjoj  </w:t>
      </w:r>
    </w:p>
    <w:p w14:paraId="2A6738E1" w14:textId="77777777" w:rsidR="000D000E" w:rsidRPr="006D19EE" w:rsidRDefault="000D000E" w:rsidP="000D000E">
      <w:pPr>
        <w:pStyle w:val="Default"/>
        <w:rPr>
          <w:color w:val="auto"/>
          <w:sz w:val="22"/>
          <w:szCs w:val="22"/>
        </w:rPr>
      </w:pPr>
      <w:r w:rsidRPr="006D19EE">
        <w:rPr>
          <w:color w:val="auto"/>
          <w:sz w:val="22"/>
          <w:szCs w:val="22"/>
        </w:rPr>
        <w:t xml:space="preserve">     školi (praćenje i ocjenjivanje učenika, elementi ocjenjivanja) </w:t>
      </w:r>
    </w:p>
    <w:p w14:paraId="54FDC875" w14:textId="77777777" w:rsidR="000D000E" w:rsidRPr="006D19EE" w:rsidRDefault="000D000E" w:rsidP="000D000E">
      <w:pPr>
        <w:pStyle w:val="Default"/>
        <w:rPr>
          <w:color w:val="auto"/>
          <w:sz w:val="22"/>
          <w:szCs w:val="22"/>
        </w:rPr>
      </w:pPr>
      <w:r w:rsidRPr="006D19EE">
        <w:rPr>
          <w:color w:val="auto"/>
          <w:sz w:val="22"/>
          <w:szCs w:val="22"/>
        </w:rPr>
        <w:t xml:space="preserve">3. Pravilnik o načinu postupanja odgojno-obrazovnih radnika školskih ustanova u </w:t>
      </w:r>
    </w:p>
    <w:p w14:paraId="27001D9A" w14:textId="77777777" w:rsidR="000D000E" w:rsidRPr="006D19EE" w:rsidRDefault="000D000E" w:rsidP="000D000E">
      <w:pPr>
        <w:pStyle w:val="Default"/>
        <w:rPr>
          <w:color w:val="auto"/>
          <w:sz w:val="22"/>
          <w:szCs w:val="22"/>
        </w:rPr>
      </w:pPr>
      <w:r w:rsidRPr="006D19EE">
        <w:rPr>
          <w:color w:val="auto"/>
          <w:sz w:val="22"/>
          <w:szCs w:val="22"/>
        </w:rPr>
        <w:t xml:space="preserve">    poduzimanju mjera zaštite prava učenika te prijave svakog kršenja tih prava nadležnim </w:t>
      </w:r>
    </w:p>
    <w:p w14:paraId="4A7C6267" w14:textId="77777777" w:rsidR="000D000E" w:rsidRPr="006D19EE" w:rsidRDefault="000D000E" w:rsidP="000D000E">
      <w:pPr>
        <w:pStyle w:val="Default"/>
        <w:rPr>
          <w:color w:val="auto"/>
          <w:sz w:val="22"/>
          <w:szCs w:val="22"/>
        </w:rPr>
      </w:pPr>
      <w:r w:rsidRPr="006D19EE">
        <w:rPr>
          <w:color w:val="auto"/>
          <w:sz w:val="22"/>
          <w:szCs w:val="22"/>
        </w:rPr>
        <w:t xml:space="preserve">    tijelima. </w:t>
      </w:r>
    </w:p>
    <w:p w14:paraId="20D7F1DF" w14:textId="77777777" w:rsidR="000D000E" w:rsidRPr="006D19EE" w:rsidRDefault="000D000E" w:rsidP="000D000E">
      <w:pPr>
        <w:pStyle w:val="Default"/>
        <w:rPr>
          <w:color w:val="auto"/>
          <w:sz w:val="22"/>
          <w:szCs w:val="22"/>
        </w:rPr>
      </w:pPr>
      <w:r w:rsidRPr="006D19EE">
        <w:rPr>
          <w:color w:val="auto"/>
          <w:sz w:val="22"/>
          <w:szCs w:val="22"/>
        </w:rPr>
        <w:t xml:space="preserve">4. Zakon o odgoju i obrazovanju u osnovnoj i srednjoj školi </w:t>
      </w:r>
    </w:p>
    <w:p w14:paraId="1766B36F" w14:textId="77777777" w:rsidR="000D000E" w:rsidRPr="006D19EE" w:rsidRDefault="000D000E" w:rsidP="000D000E">
      <w:pPr>
        <w:pStyle w:val="Default"/>
        <w:rPr>
          <w:color w:val="auto"/>
          <w:sz w:val="22"/>
          <w:szCs w:val="22"/>
        </w:rPr>
      </w:pPr>
      <w:r w:rsidRPr="006D19EE">
        <w:rPr>
          <w:color w:val="auto"/>
          <w:sz w:val="22"/>
          <w:szCs w:val="22"/>
        </w:rPr>
        <w:t xml:space="preserve">5. Pravilnik o kriterijima za izricanje pedagoških mjera </w:t>
      </w:r>
    </w:p>
    <w:p w14:paraId="59FE5E5F" w14:textId="77777777" w:rsidR="006975D9" w:rsidRDefault="006975D9" w:rsidP="000D000E">
      <w:pPr>
        <w:pStyle w:val="StandardWeb"/>
        <w:spacing w:after="0" w:afterAutospacing="0" w:line="276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0E77536F" w14:textId="77777777" w:rsidR="000D000E" w:rsidRPr="006D19EE" w:rsidRDefault="000D000E" w:rsidP="000D000E">
      <w:pPr>
        <w:pStyle w:val="StandardWeb"/>
        <w:spacing w:after="0" w:afterAutospacing="0" w:line="276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6D19EE">
        <w:rPr>
          <w:rFonts w:eastAsiaTheme="minorHAnsi"/>
          <w:b/>
          <w:bCs/>
          <w:sz w:val="22"/>
          <w:szCs w:val="22"/>
          <w:lang w:eastAsia="en-US"/>
        </w:rPr>
        <w:lastRenderedPageBreak/>
        <w:t>S kandidatima koji zadovolje pisani dio ispita (prvih pet rangiranih ka</w:t>
      </w:r>
      <w:r>
        <w:rPr>
          <w:rFonts w:eastAsiaTheme="minorHAnsi"/>
          <w:b/>
          <w:bCs/>
          <w:sz w:val="22"/>
          <w:szCs w:val="22"/>
          <w:lang w:eastAsia="en-US"/>
        </w:rPr>
        <w:t>ndidata) obavit će se usmeni dio testiranja</w:t>
      </w:r>
      <w:r w:rsidRPr="00BF5EE0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bCs/>
          <w:sz w:val="22"/>
          <w:szCs w:val="22"/>
          <w:lang w:eastAsia="en-US"/>
        </w:rPr>
        <w:t>(intervju)</w:t>
      </w:r>
      <w:r w:rsidRPr="006D19EE">
        <w:rPr>
          <w:rFonts w:eastAsiaTheme="minorHAnsi"/>
          <w:b/>
          <w:bCs/>
          <w:sz w:val="22"/>
          <w:szCs w:val="22"/>
          <w:lang w:eastAsia="en-US"/>
        </w:rPr>
        <w:t xml:space="preserve">, odmah nakon pismenog ispita, a obuhvaća: </w:t>
      </w:r>
    </w:p>
    <w:p w14:paraId="12C8728A" w14:textId="77777777" w:rsidR="000D000E" w:rsidRPr="006D19EE" w:rsidRDefault="000D000E" w:rsidP="000D000E">
      <w:pPr>
        <w:pStyle w:val="StandardWeb"/>
        <w:spacing w:before="0" w:beforeAutospacing="0" w:after="0" w:afterAutospacing="0" w:line="276" w:lineRule="auto"/>
        <w:rPr>
          <w:rFonts w:eastAsiaTheme="minorHAnsi"/>
          <w:bCs/>
          <w:sz w:val="22"/>
          <w:szCs w:val="22"/>
          <w:lang w:eastAsia="en-US"/>
        </w:rPr>
      </w:pPr>
      <w:r w:rsidRPr="006D19EE">
        <w:rPr>
          <w:rFonts w:eastAsiaTheme="minorHAnsi"/>
          <w:bCs/>
          <w:sz w:val="22"/>
          <w:szCs w:val="22"/>
          <w:lang w:eastAsia="en-US"/>
        </w:rPr>
        <w:t>1.  Pripremu za nastavni sat obrade jedne od navedenih nastavnih tema</w:t>
      </w:r>
      <w:r>
        <w:rPr>
          <w:rFonts w:eastAsiaTheme="minorHAnsi"/>
          <w:bCs/>
          <w:sz w:val="22"/>
          <w:szCs w:val="22"/>
          <w:lang w:eastAsia="en-US"/>
        </w:rPr>
        <w:t>:</w:t>
      </w:r>
      <w:r w:rsidRPr="006D19EE">
        <w:rPr>
          <w:rFonts w:eastAsiaTheme="minorHAnsi"/>
          <w:bCs/>
          <w:sz w:val="22"/>
          <w:szCs w:val="22"/>
          <w:lang w:eastAsia="en-US"/>
        </w:rPr>
        <w:t xml:space="preserve"> </w:t>
      </w:r>
    </w:p>
    <w:p w14:paraId="2EDEC7DD" w14:textId="77777777" w:rsidR="007D5B29" w:rsidRPr="007D5B29" w:rsidRDefault="007D5B29" w:rsidP="007D5B2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B29">
        <w:rPr>
          <w:rFonts w:ascii="Times New Roman" w:hAnsi="Times New Roman" w:cs="Times New Roman"/>
          <w:sz w:val="24"/>
          <w:szCs w:val="24"/>
        </w:rPr>
        <w:t>Avangarda – 4. razred</w:t>
      </w:r>
    </w:p>
    <w:p w14:paraId="33A637D0" w14:textId="77777777" w:rsidR="007D5B29" w:rsidRPr="007D5B29" w:rsidRDefault="007D5B29" w:rsidP="007D5B2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B29">
        <w:rPr>
          <w:rFonts w:ascii="Times New Roman" w:hAnsi="Times New Roman" w:cs="Times New Roman"/>
          <w:sz w:val="24"/>
          <w:szCs w:val="24"/>
        </w:rPr>
        <w:t xml:space="preserve">Raslojenost leksika – 3. razred trogodišnjeg trosatnog programa (kuhari) ili 4. razred četverogodišnjeg programa </w:t>
      </w:r>
    </w:p>
    <w:p w14:paraId="0AB7E7D4" w14:textId="77777777" w:rsidR="007D5B29" w:rsidRPr="007D5B29" w:rsidRDefault="007D5B29" w:rsidP="007D5B2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B29">
        <w:rPr>
          <w:rFonts w:ascii="Times New Roman" w:hAnsi="Times New Roman" w:cs="Times New Roman"/>
          <w:sz w:val="24"/>
          <w:szCs w:val="24"/>
        </w:rPr>
        <w:t xml:space="preserve">Vijest – 1. razred četverogodišnjeg programa </w:t>
      </w:r>
    </w:p>
    <w:p w14:paraId="4C456B82" w14:textId="77777777" w:rsidR="000D000E" w:rsidRPr="006D19EE" w:rsidRDefault="000D000E" w:rsidP="007D5B29">
      <w:pPr>
        <w:pStyle w:val="StandardWeb"/>
        <w:spacing w:before="0" w:beforeAutospacing="0" w:after="0" w:afterAutospacing="0" w:line="276" w:lineRule="auto"/>
        <w:rPr>
          <w:rFonts w:eastAsiaTheme="minorHAnsi"/>
          <w:bCs/>
          <w:sz w:val="22"/>
          <w:szCs w:val="22"/>
          <w:lang w:eastAsia="en-US"/>
        </w:rPr>
      </w:pPr>
      <w:r w:rsidRPr="006D19EE">
        <w:rPr>
          <w:rFonts w:eastAsiaTheme="minorHAnsi"/>
          <w:bCs/>
          <w:sz w:val="22"/>
          <w:szCs w:val="22"/>
          <w:lang w:eastAsia="en-US"/>
        </w:rPr>
        <w:t>2.  Utvrđivanje znanja, sposobnosti i vještina, interesa, profesionalnih ciljeva i motivacije kandidata za rad u školskoj ustanovi.</w:t>
      </w:r>
    </w:p>
    <w:p w14:paraId="1E3A3C9C" w14:textId="77777777" w:rsidR="000D000E" w:rsidRDefault="000D000E" w:rsidP="002948DD">
      <w:pPr>
        <w:pStyle w:val="StandardWeb"/>
        <w:spacing w:after="0" w:afterAutospacing="0"/>
        <w:jc w:val="center"/>
        <w:rPr>
          <w:b/>
          <w:bCs/>
          <w:sz w:val="22"/>
          <w:szCs w:val="22"/>
        </w:rPr>
      </w:pPr>
    </w:p>
    <w:p w14:paraId="3B33F31B" w14:textId="77777777" w:rsidR="00CB683B" w:rsidRPr="00CB683B" w:rsidRDefault="00CB683B" w:rsidP="00CB683B">
      <w:pPr>
        <w:jc w:val="right"/>
        <w:rPr>
          <w:rFonts w:ascii="Times New Roman" w:hAnsi="Times New Roman" w:cs="Times New Roman"/>
        </w:rPr>
      </w:pPr>
    </w:p>
    <w:p w14:paraId="530222C2" w14:textId="77777777" w:rsidR="008E7BDB" w:rsidRDefault="00CB683B" w:rsidP="00CB683B">
      <w:pPr>
        <w:jc w:val="right"/>
        <w:rPr>
          <w:rFonts w:ascii="Times New Roman" w:hAnsi="Times New Roman" w:cs="Times New Roman"/>
        </w:rPr>
      </w:pPr>
      <w:r w:rsidRPr="00CB683B">
        <w:rPr>
          <w:rFonts w:ascii="Times New Roman" w:hAnsi="Times New Roman" w:cs="Times New Roman"/>
        </w:rPr>
        <w:t>Povjerenstvo za procjenu i vrednovanje kandidata</w:t>
      </w:r>
    </w:p>
    <w:p w14:paraId="13FC3F0D" w14:textId="77777777" w:rsidR="000C1B3D" w:rsidRPr="00CB683B" w:rsidRDefault="000C1B3D" w:rsidP="000C1B3D">
      <w:pPr>
        <w:ind w:left="2124"/>
        <w:jc w:val="center"/>
        <w:rPr>
          <w:rFonts w:ascii="Times New Roman" w:hAnsi="Times New Roman" w:cs="Times New Roman"/>
        </w:rPr>
      </w:pPr>
    </w:p>
    <w:sectPr w:rsidR="000C1B3D" w:rsidRPr="00CB6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14ED2"/>
    <w:multiLevelType w:val="hybridMultilevel"/>
    <w:tmpl w:val="8842DE24"/>
    <w:lvl w:ilvl="0" w:tplc="5ECC4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5A03D5"/>
    <w:multiLevelType w:val="hybridMultilevel"/>
    <w:tmpl w:val="6FB04F5A"/>
    <w:lvl w:ilvl="0" w:tplc="781C3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A1B49"/>
    <w:multiLevelType w:val="hybridMultilevel"/>
    <w:tmpl w:val="04E2D53E"/>
    <w:lvl w:ilvl="0" w:tplc="4872A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95B9B"/>
    <w:multiLevelType w:val="hybridMultilevel"/>
    <w:tmpl w:val="F0D4972E"/>
    <w:lvl w:ilvl="0" w:tplc="781C3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101251">
    <w:abstractNumId w:val="3"/>
  </w:num>
  <w:num w:numId="2" w16cid:durableId="1838838518">
    <w:abstractNumId w:val="1"/>
  </w:num>
  <w:num w:numId="3" w16cid:durableId="927424472">
    <w:abstractNumId w:val="2"/>
  </w:num>
  <w:num w:numId="4" w16cid:durableId="219678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4CA"/>
    <w:rsid w:val="000C1B3D"/>
    <w:rsid w:val="000D000E"/>
    <w:rsid w:val="00262DA9"/>
    <w:rsid w:val="002948DD"/>
    <w:rsid w:val="00351D48"/>
    <w:rsid w:val="003815FB"/>
    <w:rsid w:val="004657A1"/>
    <w:rsid w:val="004F6A01"/>
    <w:rsid w:val="00591383"/>
    <w:rsid w:val="005C6CE3"/>
    <w:rsid w:val="00633F19"/>
    <w:rsid w:val="006975D9"/>
    <w:rsid w:val="006B73B2"/>
    <w:rsid w:val="006D19EE"/>
    <w:rsid w:val="00733163"/>
    <w:rsid w:val="00751D6E"/>
    <w:rsid w:val="00776AB5"/>
    <w:rsid w:val="007811A2"/>
    <w:rsid w:val="007D5B29"/>
    <w:rsid w:val="007E39DF"/>
    <w:rsid w:val="00850AA2"/>
    <w:rsid w:val="008B2AB3"/>
    <w:rsid w:val="008E7BDB"/>
    <w:rsid w:val="009017D8"/>
    <w:rsid w:val="0093111F"/>
    <w:rsid w:val="00BF5EE0"/>
    <w:rsid w:val="00C4105D"/>
    <w:rsid w:val="00CB683B"/>
    <w:rsid w:val="00E001E7"/>
    <w:rsid w:val="00E66897"/>
    <w:rsid w:val="00E74DB1"/>
    <w:rsid w:val="00EC23AC"/>
    <w:rsid w:val="00F04E1B"/>
    <w:rsid w:val="00F06289"/>
    <w:rsid w:val="00F3028C"/>
    <w:rsid w:val="00FC4942"/>
    <w:rsid w:val="00FE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7015"/>
  <w15:chartTrackingRefBased/>
  <w15:docId w15:val="{DF193EB4-D731-47EA-A15D-CF8E8DAD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4105D"/>
    <w:rPr>
      <w:b/>
      <w:bCs/>
    </w:rPr>
  </w:style>
  <w:style w:type="paragraph" w:styleId="StandardWeb">
    <w:name w:val="Normal (Web)"/>
    <w:basedOn w:val="Normal"/>
    <w:uiPriority w:val="99"/>
    <w:unhideWhenUsed/>
    <w:rsid w:val="00C4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781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7D5B29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Kristina Đurman</cp:lastModifiedBy>
  <cp:revision>9</cp:revision>
  <cp:lastPrinted>2022-08-29T11:55:00Z</cp:lastPrinted>
  <dcterms:created xsi:type="dcterms:W3CDTF">2022-10-14T08:01:00Z</dcterms:created>
  <dcterms:modified xsi:type="dcterms:W3CDTF">2022-10-21T11:40:00Z</dcterms:modified>
</cp:coreProperties>
</file>